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3BFEC" w14:textId="77777777" w:rsidR="00D81D5B" w:rsidRPr="00D81D5B" w:rsidRDefault="00D81D5B" w:rsidP="00D81D5B">
      <w:pPr>
        <w:spacing w:after="0" w:line="240" w:lineRule="auto"/>
        <w:jc w:val="both"/>
      </w:pPr>
      <w:proofErr w:type="spellStart"/>
      <w:r w:rsidRPr="00D81D5B">
        <w:t>Jadikan</w:t>
      </w:r>
      <w:proofErr w:type="spellEnd"/>
      <w:r w:rsidRPr="00D81D5B">
        <w:t xml:space="preserve"> </w:t>
      </w:r>
      <w:proofErr w:type="spellStart"/>
      <w:r w:rsidRPr="00D81D5B">
        <w:t>ketahanan</w:t>
      </w:r>
      <w:proofErr w:type="spellEnd"/>
      <w:r w:rsidRPr="00D81D5B">
        <w:t xml:space="preserve"> </w:t>
      </w:r>
      <w:proofErr w:type="spellStart"/>
      <w:r w:rsidRPr="00D81D5B">
        <w:t>sebagai</w:t>
      </w:r>
      <w:proofErr w:type="spellEnd"/>
      <w:r w:rsidRPr="00D81D5B">
        <w:t xml:space="preserve"> </w:t>
      </w:r>
      <w:proofErr w:type="spellStart"/>
      <w:r w:rsidRPr="00D81D5B">
        <w:t>jaminan</w:t>
      </w:r>
      <w:proofErr w:type="spellEnd"/>
      <w:r w:rsidRPr="00D81D5B">
        <w:t xml:space="preserve"> </w:t>
      </w:r>
      <w:proofErr w:type="spellStart"/>
      <w:r w:rsidRPr="00D81D5B">
        <w:t>kualitas</w:t>
      </w:r>
      <w:proofErr w:type="spellEnd"/>
      <w:r w:rsidRPr="00D81D5B">
        <w:t xml:space="preserve"> </w:t>
      </w:r>
      <w:proofErr w:type="spellStart"/>
      <w:r w:rsidRPr="00D81D5B">
        <w:t>utama</w:t>
      </w:r>
      <w:proofErr w:type="spellEnd"/>
      <w:r w:rsidRPr="00D81D5B">
        <w:t xml:space="preserve"> Anda </w:t>
      </w:r>
      <w:proofErr w:type="spellStart"/>
      <w:r w:rsidRPr="00D81D5B">
        <w:t>dengan</w:t>
      </w:r>
      <w:proofErr w:type="spellEnd"/>
      <w:r w:rsidRPr="00D81D5B">
        <w:t xml:space="preserve"> </w:t>
      </w:r>
      <w:proofErr w:type="spellStart"/>
      <w:r w:rsidRPr="00D81D5B">
        <w:t>instrumen</w:t>
      </w:r>
      <w:proofErr w:type="spellEnd"/>
      <w:r w:rsidRPr="00D81D5B">
        <w:t xml:space="preserve"> </w:t>
      </w:r>
      <w:proofErr w:type="spellStart"/>
      <w:r w:rsidRPr="00D81D5B">
        <w:t>definitif</w:t>
      </w:r>
      <w:proofErr w:type="spellEnd"/>
      <w:r w:rsidRPr="00D81D5B">
        <w:t xml:space="preserve"> </w:t>
      </w:r>
      <w:proofErr w:type="spellStart"/>
      <w:r w:rsidRPr="00D81D5B">
        <w:t>untuk</w:t>
      </w:r>
      <w:proofErr w:type="spellEnd"/>
      <w:r w:rsidRPr="00D81D5B">
        <w:t xml:space="preserve"> </w:t>
      </w:r>
      <w:proofErr w:type="spellStart"/>
      <w:r w:rsidRPr="00D81D5B">
        <w:t>mengukur</w:t>
      </w:r>
      <w:proofErr w:type="spellEnd"/>
      <w:r w:rsidRPr="00D81D5B">
        <w:t xml:space="preserve"> </w:t>
      </w:r>
      <w:proofErr w:type="spellStart"/>
      <w:r w:rsidRPr="00D81D5B">
        <w:t>resistensi</w:t>
      </w:r>
      <w:proofErr w:type="spellEnd"/>
      <w:r w:rsidRPr="00D81D5B">
        <w:t xml:space="preserve"> </w:t>
      </w:r>
      <w:proofErr w:type="spellStart"/>
      <w:r w:rsidRPr="00D81D5B">
        <w:t>impak</w:t>
      </w:r>
      <w:proofErr w:type="spellEnd"/>
      <w:r w:rsidRPr="00D81D5B">
        <w:t xml:space="preserve"> pada </w:t>
      </w:r>
      <w:proofErr w:type="spellStart"/>
      <w:r w:rsidRPr="00D81D5B">
        <w:t>plastik</w:t>
      </w:r>
      <w:proofErr w:type="spellEnd"/>
      <w:r w:rsidRPr="00D81D5B">
        <w:t xml:space="preserve"> film, </w:t>
      </w:r>
      <w:proofErr w:type="spellStart"/>
      <w:r w:rsidRPr="00D81D5B">
        <w:t>lembaran</w:t>
      </w:r>
      <w:proofErr w:type="spellEnd"/>
      <w:r w:rsidRPr="00D81D5B">
        <w:t xml:space="preserve">, dan material </w:t>
      </w:r>
      <w:proofErr w:type="spellStart"/>
      <w:r w:rsidRPr="00D81D5B">
        <w:t>fleksibel</w:t>
      </w:r>
      <w:proofErr w:type="spellEnd"/>
      <w:r w:rsidRPr="00D81D5B">
        <w:t xml:space="preserve"> </w:t>
      </w:r>
      <w:proofErr w:type="spellStart"/>
      <w:r w:rsidRPr="00D81D5B">
        <w:t>lainnya</w:t>
      </w:r>
      <w:proofErr w:type="spellEnd"/>
      <w:r w:rsidRPr="00D81D5B">
        <w:t xml:space="preserve">. Alat uji </w:t>
      </w:r>
      <w:proofErr w:type="spellStart"/>
      <w:r w:rsidRPr="00D81D5B">
        <w:t>ini</w:t>
      </w:r>
      <w:proofErr w:type="spellEnd"/>
      <w:r w:rsidRPr="00D81D5B">
        <w:t xml:space="preserve"> </w:t>
      </w:r>
      <w:proofErr w:type="spellStart"/>
      <w:r w:rsidRPr="00D81D5B">
        <w:t>secara</w:t>
      </w:r>
      <w:proofErr w:type="spellEnd"/>
      <w:r w:rsidRPr="00D81D5B">
        <w:t xml:space="preserve"> </w:t>
      </w:r>
      <w:proofErr w:type="spellStart"/>
      <w:r w:rsidRPr="00D81D5B">
        <w:t>akurat</w:t>
      </w:r>
      <w:proofErr w:type="spellEnd"/>
      <w:r w:rsidRPr="00D81D5B">
        <w:t xml:space="preserve"> </w:t>
      </w:r>
      <w:proofErr w:type="spellStart"/>
      <w:r w:rsidRPr="00D81D5B">
        <w:t>menentukan</w:t>
      </w:r>
      <w:proofErr w:type="spellEnd"/>
      <w:r w:rsidRPr="00D81D5B">
        <w:t xml:space="preserve"> </w:t>
      </w:r>
      <w:proofErr w:type="spellStart"/>
      <w:r w:rsidRPr="00D81D5B">
        <w:t>energi</w:t>
      </w:r>
      <w:proofErr w:type="spellEnd"/>
      <w:r w:rsidRPr="00D81D5B">
        <w:t xml:space="preserve"> yang </w:t>
      </w:r>
      <w:proofErr w:type="spellStart"/>
      <w:r w:rsidRPr="00D81D5B">
        <w:t>dibutuhkan</w:t>
      </w:r>
      <w:proofErr w:type="spellEnd"/>
      <w:r w:rsidRPr="00D81D5B">
        <w:t xml:space="preserve"> </w:t>
      </w:r>
      <w:proofErr w:type="spellStart"/>
      <w:r w:rsidRPr="00D81D5B">
        <w:t>untuk</w:t>
      </w:r>
      <w:proofErr w:type="spellEnd"/>
      <w:r w:rsidRPr="00D81D5B">
        <w:t xml:space="preserve"> </w:t>
      </w:r>
      <w:proofErr w:type="spellStart"/>
      <w:r w:rsidRPr="00D81D5B">
        <w:t>merusak</w:t>
      </w:r>
      <w:proofErr w:type="spellEnd"/>
      <w:r w:rsidRPr="00D81D5B">
        <w:t xml:space="preserve"> </w:t>
      </w:r>
      <w:proofErr w:type="spellStart"/>
      <w:r w:rsidRPr="00D81D5B">
        <w:t>atau</w:t>
      </w:r>
      <w:proofErr w:type="spellEnd"/>
      <w:r w:rsidRPr="00D81D5B">
        <w:t xml:space="preserve"> </w:t>
      </w:r>
      <w:proofErr w:type="spellStart"/>
      <w:r w:rsidRPr="00D81D5B">
        <w:t>menusuk</w:t>
      </w:r>
      <w:proofErr w:type="spellEnd"/>
      <w:r w:rsidRPr="00D81D5B">
        <w:t xml:space="preserve"> </w:t>
      </w:r>
      <w:proofErr w:type="spellStart"/>
      <w:r w:rsidRPr="00D81D5B">
        <w:t>sebuah</w:t>
      </w:r>
      <w:proofErr w:type="spellEnd"/>
      <w:r w:rsidRPr="00D81D5B">
        <w:t xml:space="preserve"> material </w:t>
      </w:r>
      <w:proofErr w:type="spellStart"/>
      <w:r w:rsidRPr="00D81D5B">
        <w:t>dengan</w:t>
      </w:r>
      <w:proofErr w:type="spellEnd"/>
      <w:r w:rsidRPr="00D81D5B">
        <w:t xml:space="preserve"> </w:t>
      </w:r>
      <w:proofErr w:type="spellStart"/>
      <w:r w:rsidRPr="00D81D5B">
        <w:t>menjatuhkan</w:t>
      </w:r>
      <w:proofErr w:type="spellEnd"/>
      <w:r w:rsidRPr="00D81D5B">
        <w:t xml:space="preserve"> </w:t>
      </w:r>
      <w:proofErr w:type="spellStart"/>
      <w:r w:rsidRPr="00D81D5B">
        <w:t>proyektil</w:t>
      </w:r>
      <w:proofErr w:type="spellEnd"/>
      <w:r w:rsidRPr="00D81D5B">
        <w:t xml:space="preserve"> (dart) </w:t>
      </w:r>
      <w:proofErr w:type="spellStart"/>
      <w:r w:rsidRPr="00D81D5B">
        <w:t>berbobot</w:t>
      </w:r>
      <w:proofErr w:type="spellEnd"/>
      <w:r w:rsidRPr="00D81D5B">
        <w:t xml:space="preserve"> </w:t>
      </w:r>
      <w:proofErr w:type="spellStart"/>
      <w:r w:rsidRPr="00D81D5B">
        <w:t>dari</w:t>
      </w:r>
      <w:proofErr w:type="spellEnd"/>
      <w:r w:rsidRPr="00D81D5B">
        <w:t xml:space="preserve"> </w:t>
      </w:r>
      <w:proofErr w:type="spellStart"/>
      <w:r w:rsidRPr="00D81D5B">
        <w:t>ketinggian</w:t>
      </w:r>
      <w:proofErr w:type="spellEnd"/>
      <w:r w:rsidRPr="00D81D5B">
        <w:t xml:space="preserve"> yang </w:t>
      </w:r>
      <w:proofErr w:type="spellStart"/>
      <w:r w:rsidRPr="00D81D5B">
        <w:t>ditentukan</w:t>
      </w:r>
      <w:proofErr w:type="spellEnd"/>
      <w:r w:rsidRPr="00D81D5B">
        <w:t xml:space="preserve">. </w:t>
      </w:r>
      <w:proofErr w:type="spellStart"/>
      <w:r w:rsidRPr="00D81D5B">
        <w:t>Pengujian</w:t>
      </w:r>
      <w:proofErr w:type="spellEnd"/>
      <w:r w:rsidRPr="00D81D5B">
        <w:t xml:space="preserve"> </w:t>
      </w:r>
      <w:proofErr w:type="spellStart"/>
      <w:r w:rsidRPr="00D81D5B">
        <w:t>ini</w:t>
      </w:r>
      <w:proofErr w:type="spellEnd"/>
      <w:r w:rsidRPr="00D81D5B">
        <w:t xml:space="preserve"> sangat </w:t>
      </w:r>
      <w:proofErr w:type="spellStart"/>
      <w:r w:rsidRPr="00D81D5B">
        <w:t>penting</w:t>
      </w:r>
      <w:proofErr w:type="spellEnd"/>
      <w:r w:rsidRPr="00D81D5B">
        <w:t xml:space="preserve"> di </w:t>
      </w:r>
      <w:proofErr w:type="spellStart"/>
      <w:r w:rsidRPr="00D81D5B">
        <w:t>industri</w:t>
      </w:r>
      <w:proofErr w:type="spellEnd"/>
      <w:r w:rsidRPr="00D81D5B">
        <w:t xml:space="preserve"> </w:t>
      </w:r>
      <w:proofErr w:type="spellStart"/>
      <w:r w:rsidRPr="00D81D5B">
        <w:t>pengemasan</w:t>
      </w:r>
      <w:proofErr w:type="spellEnd"/>
      <w:r w:rsidRPr="00D81D5B">
        <w:t xml:space="preserve">, </w:t>
      </w:r>
      <w:proofErr w:type="spellStart"/>
      <w:r w:rsidRPr="00D81D5B">
        <w:t>makanan</w:t>
      </w:r>
      <w:proofErr w:type="spellEnd"/>
      <w:r w:rsidRPr="00D81D5B">
        <w:t xml:space="preserve">, dan </w:t>
      </w:r>
      <w:proofErr w:type="spellStart"/>
      <w:r w:rsidRPr="00D81D5B">
        <w:t>medis</w:t>
      </w:r>
      <w:proofErr w:type="spellEnd"/>
      <w:r w:rsidRPr="00D81D5B">
        <w:t xml:space="preserve">, di mana </w:t>
      </w:r>
      <w:proofErr w:type="spellStart"/>
      <w:r w:rsidRPr="00D81D5B">
        <w:t>integritas</w:t>
      </w:r>
      <w:proofErr w:type="spellEnd"/>
      <w:r w:rsidRPr="00D81D5B">
        <w:t xml:space="preserve"> dan </w:t>
      </w:r>
      <w:proofErr w:type="spellStart"/>
      <w:r w:rsidRPr="00D81D5B">
        <w:t>kekuatan</w:t>
      </w:r>
      <w:proofErr w:type="spellEnd"/>
      <w:r w:rsidRPr="00D81D5B">
        <w:t xml:space="preserve"> film </w:t>
      </w:r>
      <w:proofErr w:type="spellStart"/>
      <w:r w:rsidRPr="00D81D5B">
        <w:t>adalah</w:t>
      </w:r>
      <w:proofErr w:type="spellEnd"/>
      <w:r w:rsidRPr="00D81D5B">
        <w:t xml:space="preserve"> </w:t>
      </w:r>
      <w:proofErr w:type="spellStart"/>
      <w:r w:rsidRPr="00D81D5B">
        <w:t>hal</w:t>
      </w:r>
      <w:proofErr w:type="spellEnd"/>
      <w:r w:rsidRPr="00D81D5B">
        <w:t xml:space="preserve"> yang </w:t>
      </w:r>
      <w:proofErr w:type="spellStart"/>
      <w:r w:rsidRPr="00D81D5B">
        <w:t>tidak</w:t>
      </w:r>
      <w:proofErr w:type="spellEnd"/>
      <w:r w:rsidRPr="00D81D5B">
        <w:t xml:space="preserve"> </w:t>
      </w:r>
      <w:proofErr w:type="spellStart"/>
      <w:r w:rsidRPr="00D81D5B">
        <w:t>dapat</w:t>
      </w:r>
      <w:proofErr w:type="spellEnd"/>
      <w:r w:rsidRPr="00D81D5B">
        <w:t xml:space="preserve"> </w:t>
      </w:r>
      <w:proofErr w:type="spellStart"/>
      <w:r w:rsidRPr="00D81D5B">
        <w:t>ditawar</w:t>
      </w:r>
      <w:proofErr w:type="spellEnd"/>
      <w:r w:rsidRPr="00D81D5B">
        <w:t>.</w:t>
      </w:r>
    </w:p>
    <w:p w14:paraId="48F68585" w14:textId="77777777" w:rsidR="00D81D5B" w:rsidRPr="00D81D5B" w:rsidRDefault="00D81D5B" w:rsidP="00D81D5B">
      <w:pPr>
        <w:spacing w:after="0" w:line="240" w:lineRule="auto"/>
        <w:jc w:val="both"/>
      </w:pPr>
      <w:proofErr w:type="spellStart"/>
      <w:r w:rsidRPr="00D81D5B">
        <w:t>Pastikan</w:t>
      </w:r>
      <w:proofErr w:type="spellEnd"/>
      <w:r w:rsidRPr="00D81D5B">
        <w:t xml:space="preserve"> </w:t>
      </w:r>
      <w:proofErr w:type="spellStart"/>
      <w:r w:rsidRPr="00D81D5B">
        <w:t>kepatuhan</w:t>
      </w:r>
      <w:proofErr w:type="spellEnd"/>
      <w:r w:rsidRPr="00D81D5B">
        <w:t xml:space="preserve"> </w:t>
      </w:r>
      <w:proofErr w:type="spellStart"/>
      <w:r w:rsidRPr="00D81D5B">
        <w:t>terhadap</w:t>
      </w:r>
      <w:proofErr w:type="spellEnd"/>
      <w:r w:rsidRPr="00D81D5B">
        <w:t xml:space="preserve"> </w:t>
      </w:r>
      <w:proofErr w:type="spellStart"/>
      <w:r w:rsidRPr="00D81D5B">
        <w:t>standar</w:t>
      </w:r>
      <w:proofErr w:type="spellEnd"/>
      <w:r w:rsidRPr="00D81D5B">
        <w:t xml:space="preserve"> global dan </w:t>
      </w:r>
      <w:proofErr w:type="spellStart"/>
      <w:r w:rsidRPr="00D81D5B">
        <w:t>fleksibilitas</w:t>
      </w:r>
      <w:proofErr w:type="spellEnd"/>
      <w:r w:rsidRPr="00D81D5B">
        <w:t xml:space="preserve"> </w:t>
      </w:r>
      <w:proofErr w:type="spellStart"/>
      <w:r w:rsidRPr="00D81D5B">
        <w:t>metode</w:t>
      </w:r>
      <w:proofErr w:type="spellEnd"/>
      <w:r w:rsidRPr="00D81D5B">
        <w:t xml:space="preserve"> </w:t>
      </w:r>
      <w:proofErr w:type="spellStart"/>
      <w:r w:rsidRPr="00D81D5B">
        <w:t>pengujian</w:t>
      </w:r>
      <w:proofErr w:type="spellEnd"/>
      <w:r w:rsidRPr="00D81D5B">
        <w:t xml:space="preserve">. </w:t>
      </w:r>
      <w:proofErr w:type="spellStart"/>
      <w:r w:rsidRPr="00D81D5B">
        <w:t>Instrumen</w:t>
      </w:r>
      <w:proofErr w:type="spellEnd"/>
      <w:r w:rsidRPr="00D81D5B">
        <w:t xml:space="preserve"> </w:t>
      </w:r>
      <w:proofErr w:type="spellStart"/>
      <w:r w:rsidRPr="00D81D5B">
        <w:t>ini</w:t>
      </w:r>
      <w:proofErr w:type="spellEnd"/>
      <w:r w:rsidRPr="00D81D5B">
        <w:t xml:space="preserve"> </w:t>
      </w:r>
      <w:proofErr w:type="spellStart"/>
      <w:r w:rsidRPr="00D81D5B">
        <w:t>dirancang</w:t>
      </w:r>
      <w:proofErr w:type="spellEnd"/>
      <w:r w:rsidRPr="00D81D5B">
        <w:t xml:space="preserve"> </w:t>
      </w:r>
      <w:proofErr w:type="spellStart"/>
      <w:r w:rsidRPr="00D81D5B">
        <w:t>secara</w:t>
      </w:r>
      <w:proofErr w:type="spellEnd"/>
      <w:r w:rsidRPr="00D81D5B">
        <w:t xml:space="preserve"> </w:t>
      </w:r>
      <w:proofErr w:type="spellStart"/>
      <w:r w:rsidRPr="00D81D5B">
        <w:t>khusus</w:t>
      </w:r>
      <w:proofErr w:type="spellEnd"/>
      <w:r w:rsidRPr="00D81D5B">
        <w:t xml:space="preserve"> </w:t>
      </w:r>
      <w:proofErr w:type="spellStart"/>
      <w:r w:rsidRPr="00D81D5B">
        <w:t>untuk</w:t>
      </w:r>
      <w:proofErr w:type="spellEnd"/>
      <w:r w:rsidRPr="00D81D5B">
        <w:t xml:space="preserve"> </w:t>
      </w:r>
      <w:proofErr w:type="spellStart"/>
      <w:r w:rsidRPr="00D81D5B">
        <w:t>melakukan</w:t>
      </w:r>
      <w:proofErr w:type="spellEnd"/>
      <w:r w:rsidRPr="00D81D5B">
        <w:t xml:space="preserve"> </w:t>
      </w:r>
      <w:proofErr w:type="spellStart"/>
      <w:r w:rsidRPr="00D81D5B">
        <w:t>pengujian</w:t>
      </w:r>
      <w:proofErr w:type="spellEnd"/>
      <w:r w:rsidRPr="00D81D5B">
        <w:t xml:space="preserve"> </w:t>
      </w:r>
      <w:proofErr w:type="spellStart"/>
      <w:r w:rsidRPr="00D81D5B">
        <w:t>sesuai</w:t>
      </w:r>
      <w:proofErr w:type="spellEnd"/>
      <w:r w:rsidRPr="00D81D5B">
        <w:t xml:space="preserve"> </w:t>
      </w:r>
      <w:proofErr w:type="spellStart"/>
      <w:r w:rsidRPr="00D81D5B">
        <w:t>dengan</w:t>
      </w:r>
      <w:proofErr w:type="spellEnd"/>
      <w:r w:rsidRPr="00D81D5B">
        <w:t xml:space="preserve"> </w:t>
      </w:r>
      <w:proofErr w:type="spellStart"/>
      <w:r w:rsidRPr="00D81D5B">
        <w:t>standar</w:t>
      </w:r>
      <w:proofErr w:type="spellEnd"/>
      <w:r w:rsidRPr="00D81D5B">
        <w:t xml:space="preserve"> </w:t>
      </w:r>
      <w:proofErr w:type="spellStart"/>
      <w:r w:rsidRPr="00D81D5B">
        <w:t>internasional</w:t>
      </w:r>
      <w:proofErr w:type="spellEnd"/>
      <w:r w:rsidRPr="00D81D5B">
        <w:t xml:space="preserve"> </w:t>
      </w:r>
      <w:proofErr w:type="spellStart"/>
      <w:r w:rsidRPr="00D81D5B">
        <w:t>utama</w:t>
      </w:r>
      <w:proofErr w:type="spellEnd"/>
      <w:r w:rsidRPr="00D81D5B">
        <w:t xml:space="preserve"> </w:t>
      </w:r>
      <w:proofErr w:type="spellStart"/>
      <w:r w:rsidRPr="00D81D5B">
        <w:t>seperti</w:t>
      </w:r>
      <w:proofErr w:type="spellEnd"/>
      <w:r w:rsidRPr="00D81D5B">
        <w:t xml:space="preserve"> ASTM D 1709 dan ISO 7765. </w:t>
      </w:r>
      <w:proofErr w:type="spellStart"/>
      <w:r w:rsidRPr="00D81D5B">
        <w:t>Dengan</w:t>
      </w:r>
      <w:proofErr w:type="spellEnd"/>
      <w:r w:rsidRPr="00D81D5B">
        <w:t xml:space="preserve"> </w:t>
      </w:r>
      <w:proofErr w:type="spellStart"/>
      <w:r w:rsidRPr="00D81D5B">
        <w:t>kelengkapan</w:t>
      </w:r>
      <w:proofErr w:type="spellEnd"/>
      <w:r w:rsidRPr="00D81D5B">
        <w:t xml:space="preserve"> </w:t>
      </w:r>
      <w:proofErr w:type="spellStart"/>
      <w:r w:rsidRPr="00D81D5B">
        <w:t>untuk</w:t>
      </w:r>
      <w:proofErr w:type="spellEnd"/>
      <w:r w:rsidRPr="00D81D5B">
        <w:t xml:space="preserve"> </w:t>
      </w:r>
      <w:proofErr w:type="spellStart"/>
      <w:r w:rsidRPr="00D81D5B">
        <w:t>melakukan</w:t>
      </w:r>
      <w:proofErr w:type="spellEnd"/>
      <w:r w:rsidRPr="00D81D5B">
        <w:t xml:space="preserve"> Metode A dan Metode B—</w:t>
      </w:r>
      <w:proofErr w:type="spellStart"/>
      <w:r w:rsidRPr="00D81D5B">
        <w:t>termasuk</w:t>
      </w:r>
      <w:proofErr w:type="spellEnd"/>
      <w:r w:rsidRPr="00D81D5B">
        <w:t xml:space="preserve"> </w:t>
      </w:r>
      <w:proofErr w:type="spellStart"/>
      <w:r w:rsidRPr="00D81D5B">
        <w:t>kepala</w:t>
      </w:r>
      <w:proofErr w:type="spellEnd"/>
      <w:r w:rsidRPr="00D81D5B">
        <w:t xml:space="preserve"> dart dan </w:t>
      </w:r>
      <w:proofErr w:type="spellStart"/>
      <w:r w:rsidRPr="00D81D5B">
        <w:t>ketinggian</w:t>
      </w:r>
      <w:proofErr w:type="spellEnd"/>
      <w:r w:rsidRPr="00D81D5B">
        <w:t xml:space="preserve"> </w:t>
      </w:r>
      <w:proofErr w:type="spellStart"/>
      <w:r w:rsidRPr="00D81D5B">
        <w:t>jatuh</w:t>
      </w:r>
      <w:proofErr w:type="spellEnd"/>
      <w:r w:rsidRPr="00D81D5B">
        <w:t xml:space="preserve"> yang </w:t>
      </w:r>
      <w:proofErr w:type="spellStart"/>
      <w:r w:rsidRPr="00D81D5B">
        <w:t>sesuai</w:t>
      </w:r>
      <w:proofErr w:type="spellEnd"/>
      <w:r w:rsidRPr="00D81D5B">
        <w:t>—</w:t>
      </w:r>
      <w:proofErr w:type="spellStart"/>
      <w:r w:rsidRPr="00D81D5B">
        <w:t>alat</w:t>
      </w:r>
      <w:proofErr w:type="spellEnd"/>
      <w:r w:rsidRPr="00D81D5B">
        <w:t xml:space="preserve"> </w:t>
      </w:r>
      <w:proofErr w:type="spellStart"/>
      <w:r w:rsidRPr="00D81D5B">
        <w:t>ini</w:t>
      </w:r>
      <w:proofErr w:type="spellEnd"/>
      <w:r w:rsidRPr="00D81D5B">
        <w:t xml:space="preserve"> </w:t>
      </w:r>
      <w:proofErr w:type="spellStart"/>
      <w:r w:rsidRPr="00D81D5B">
        <w:t>memastikan</w:t>
      </w:r>
      <w:proofErr w:type="spellEnd"/>
      <w:r w:rsidRPr="00D81D5B">
        <w:t xml:space="preserve"> </w:t>
      </w:r>
      <w:proofErr w:type="spellStart"/>
      <w:r w:rsidRPr="00D81D5B">
        <w:t>bahwa</w:t>
      </w:r>
      <w:proofErr w:type="spellEnd"/>
      <w:r w:rsidRPr="00D81D5B">
        <w:t xml:space="preserve"> </w:t>
      </w:r>
      <w:proofErr w:type="spellStart"/>
      <w:r w:rsidRPr="00D81D5B">
        <w:t>hasil</w:t>
      </w:r>
      <w:proofErr w:type="spellEnd"/>
      <w:r w:rsidRPr="00D81D5B">
        <w:t xml:space="preserve"> </w:t>
      </w:r>
      <w:proofErr w:type="spellStart"/>
      <w:r w:rsidRPr="00D81D5B">
        <w:t>pengujian</w:t>
      </w:r>
      <w:proofErr w:type="spellEnd"/>
      <w:r w:rsidRPr="00D81D5B">
        <w:t xml:space="preserve"> Anda </w:t>
      </w:r>
      <w:proofErr w:type="spellStart"/>
      <w:r w:rsidRPr="00D81D5B">
        <w:t>dapat</w:t>
      </w:r>
      <w:proofErr w:type="spellEnd"/>
      <w:r w:rsidRPr="00D81D5B">
        <w:t xml:space="preserve"> </w:t>
      </w:r>
      <w:proofErr w:type="spellStart"/>
      <w:r w:rsidRPr="00D81D5B">
        <w:t>dibandingkan</w:t>
      </w:r>
      <w:proofErr w:type="spellEnd"/>
      <w:r w:rsidRPr="00D81D5B">
        <w:t xml:space="preserve"> dan </w:t>
      </w:r>
      <w:proofErr w:type="spellStart"/>
      <w:r w:rsidRPr="00D81D5B">
        <w:t>diterima</w:t>
      </w:r>
      <w:proofErr w:type="spellEnd"/>
      <w:r w:rsidRPr="00D81D5B">
        <w:t xml:space="preserve"> </w:t>
      </w:r>
      <w:proofErr w:type="spellStart"/>
      <w:r w:rsidRPr="00D81D5B">
        <w:t>secara</w:t>
      </w:r>
      <w:proofErr w:type="spellEnd"/>
      <w:r w:rsidRPr="00D81D5B">
        <w:t xml:space="preserve"> universal, </w:t>
      </w:r>
      <w:proofErr w:type="spellStart"/>
      <w:r w:rsidRPr="00D81D5B">
        <w:t>serta</w:t>
      </w:r>
      <w:proofErr w:type="spellEnd"/>
      <w:r w:rsidRPr="00D81D5B">
        <w:t xml:space="preserve"> </w:t>
      </w:r>
      <w:proofErr w:type="spellStart"/>
      <w:r w:rsidRPr="00D81D5B">
        <w:t>mampu</w:t>
      </w:r>
      <w:proofErr w:type="spellEnd"/>
      <w:r w:rsidRPr="00D81D5B">
        <w:t xml:space="preserve"> </w:t>
      </w:r>
      <w:proofErr w:type="spellStart"/>
      <w:r w:rsidRPr="00D81D5B">
        <w:t>mengakomodasi</w:t>
      </w:r>
      <w:proofErr w:type="spellEnd"/>
      <w:r w:rsidRPr="00D81D5B">
        <w:t xml:space="preserve"> </w:t>
      </w:r>
      <w:proofErr w:type="spellStart"/>
      <w:r w:rsidRPr="00D81D5B">
        <w:t>berbagai</w:t>
      </w:r>
      <w:proofErr w:type="spellEnd"/>
      <w:r w:rsidRPr="00D81D5B">
        <w:t xml:space="preserve"> </w:t>
      </w:r>
      <w:proofErr w:type="spellStart"/>
      <w:r w:rsidRPr="00D81D5B">
        <w:t>jenis</w:t>
      </w:r>
      <w:proofErr w:type="spellEnd"/>
      <w:r w:rsidRPr="00D81D5B">
        <w:t xml:space="preserve"> dan </w:t>
      </w:r>
      <w:proofErr w:type="spellStart"/>
      <w:r w:rsidRPr="00D81D5B">
        <w:t>ketebalan</w:t>
      </w:r>
      <w:proofErr w:type="spellEnd"/>
      <w:r w:rsidRPr="00D81D5B">
        <w:t xml:space="preserve"> film.</w:t>
      </w:r>
    </w:p>
    <w:p w14:paraId="346D0F6A" w14:textId="77777777" w:rsidR="00D81D5B" w:rsidRPr="00D81D5B" w:rsidRDefault="00D81D5B" w:rsidP="00D81D5B">
      <w:pPr>
        <w:spacing w:after="0" w:line="240" w:lineRule="auto"/>
        <w:jc w:val="both"/>
      </w:pPr>
      <w:proofErr w:type="spellStart"/>
      <w:r w:rsidRPr="00D81D5B">
        <w:t>Andalkan</w:t>
      </w:r>
      <w:proofErr w:type="spellEnd"/>
      <w:r w:rsidRPr="00D81D5B">
        <w:t xml:space="preserve"> </w:t>
      </w:r>
      <w:proofErr w:type="spellStart"/>
      <w:r w:rsidRPr="00D81D5B">
        <w:t>mekanika</w:t>
      </w:r>
      <w:proofErr w:type="spellEnd"/>
      <w:r w:rsidRPr="00D81D5B">
        <w:t xml:space="preserve"> </w:t>
      </w:r>
      <w:proofErr w:type="spellStart"/>
      <w:r w:rsidRPr="00D81D5B">
        <w:t>presisi</w:t>
      </w:r>
      <w:proofErr w:type="spellEnd"/>
      <w:r w:rsidRPr="00D81D5B">
        <w:t xml:space="preserve"> </w:t>
      </w:r>
      <w:proofErr w:type="spellStart"/>
      <w:r w:rsidRPr="00D81D5B">
        <w:t>untuk</w:t>
      </w:r>
      <w:proofErr w:type="spellEnd"/>
      <w:r w:rsidRPr="00D81D5B">
        <w:t xml:space="preserve"> </w:t>
      </w:r>
      <w:proofErr w:type="spellStart"/>
      <w:r w:rsidRPr="00D81D5B">
        <w:t>pengoperasian</w:t>
      </w:r>
      <w:proofErr w:type="spellEnd"/>
      <w:r w:rsidRPr="00D81D5B">
        <w:t xml:space="preserve"> yang </w:t>
      </w:r>
      <w:proofErr w:type="spellStart"/>
      <w:r w:rsidRPr="00D81D5B">
        <w:t>mudah</w:t>
      </w:r>
      <w:proofErr w:type="spellEnd"/>
      <w:r w:rsidRPr="00D81D5B">
        <w:t xml:space="preserve"> dan </w:t>
      </w:r>
      <w:proofErr w:type="spellStart"/>
      <w:r w:rsidRPr="00D81D5B">
        <w:t>hasil</w:t>
      </w:r>
      <w:proofErr w:type="spellEnd"/>
      <w:r w:rsidRPr="00D81D5B">
        <w:t xml:space="preserve"> yang </w:t>
      </w:r>
      <w:proofErr w:type="spellStart"/>
      <w:r w:rsidRPr="00D81D5B">
        <w:t>konsisten</w:t>
      </w:r>
      <w:proofErr w:type="spellEnd"/>
      <w:r w:rsidRPr="00D81D5B">
        <w:t xml:space="preserve">. </w:t>
      </w:r>
      <w:proofErr w:type="spellStart"/>
      <w:r w:rsidRPr="00D81D5B">
        <w:t>Dilengkapi</w:t>
      </w:r>
      <w:proofErr w:type="spellEnd"/>
      <w:r w:rsidRPr="00D81D5B">
        <w:t xml:space="preserve"> </w:t>
      </w:r>
      <w:proofErr w:type="spellStart"/>
      <w:r w:rsidRPr="00D81D5B">
        <w:t>dengan</w:t>
      </w:r>
      <w:proofErr w:type="spellEnd"/>
      <w:r w:rsidRPr="00D81D5B">
        <w:t xml:space="preserve"> </w:t>
      </w:r>
      <w:proofErr w:type="spellStart"/>
      <w:r w:rsidRPr="00D81D5B">
        <w:t>sistem</w:t>
      </w:r>
      <w:proofErr w:type="spellEnd"/>
      <w:r w:rsidRPr="00D81D5B">
        <w:t xml:space="preserve"> </w:t>
      </w:r>
      <w:proofErr w:type="spellStart"/>
      <w:r w:rsidRPr="00D81D5B">
        <w:t>penjepit</w:t>
      </w:r>
      <w:proofErr w:type="spellEnd"/>
      <w:r w:rsidRPr="00D81D5B">
        <w:t xml:space="preserve"> </w:t>
      </w:r>
      <w:proofErr w:type="spellStart"/>
      <w:r w:rsidRPr="00D81D5B">
        <w:t>sampel</w:t>
      </w:r>
      <w:proofErr w:type="spellEnd"/>
      <w:r w:rsidRPr="00D81D5B">
        <w:t xml:space="preserve"> yang </w:t>
      </w:r>
      <w:proofErr w:type="spellStart"/>
      <w:r w:rsidRPr="00D81D5B">
        <w:t>aman</w:t>
      </w:r>
      <w:proofErr w:type="spellEnd"/>
      <w:r w:rsidRPr="00D81D5B">
        <w:t xml:space="preserve">, </w:t>
      </w:r>
      <w:proofErr w:type="spellStart"/>
      <w:r w:rsidRPr="00D81D5B">
        <w:t>alat</w:t>
      </w:r>
      <w:proofErr w:type="spellEnd"/>
      <w:r w:rsidRPr="00D81D5B">
        <w:t xml:space="preserve"> </w:t>
      </w:r>
      <w:proofErr w:type="spellStart"/>
      <w:r w:rsidRPr="00D81D5B">
        <w:t>ini</w:t>
      </w:r>
      <w:proofErr w:type="spellEnd"/>
      <w:r w:rsidRPr="00D81D5B">
        <w:t xml:space="preserve"> </w:t>
      </w:r>
      <w:proofErr w:type="spellStart"/>
      <w:r w:rsidRPr="00D81D5B">
        <w:t>memastikan</w:t>
      </w:r>
      <w:proofErr w:type="spellEnd"/>
      <w:r w:rsidRPr="00D81D5B">
        <w:t xml:space="preserve"> film </w:t>
      </w:r>
      <w:proofErr w:type="spellStart"/>
      <w:r w:rsidRPr="00D81D5B">
        <w:t>dipegang</w:t>
      </w:r>
      <w:proofErr w:type="spellEnd"/>
      <w:r w:rsidRPr="00D81D5B">
        <w:t xml:space="preserve"> </w:t>
      </w:r>
      <w:proofErr w:type="spellStart"/>
      <w:r w:rsidRPr="00D81D5B">
        <w:t>dengan</w:t>
      </w:r>
      <w:proofErr w:type="spellEnd"/>
      <w:r w:rsidRPr="00D81D5B">
        <w:t xml:space="preserve"> </w:t>
      </w:r>
      <w:proofErr w:type="spellStart"/>
      <w:r w:rsidRPr="00D81D5B">
        <w:t>kencang</w:t>
      </w:r>
      <w:proofErr w:type="spellEnd"/>
      <w:r w:rsidRPr="00D81D5B">
        <w:t xml:space="preserve"> dan </w:t>
      </w:r>
      <w:proofErr w:type="spellStart"/>
      <w:r w:rsidRPr="00D81D5B">
        <w:t>bebas</w:t>
      </w:r>
      <w:proofErr w:type="spellEnd"/>
      <w:r w:rsidRPr="00D81D5B">
        <w:t xml:space="preserve"> </w:t>
      </w:r>
      <w:proofErr w:type="spellStart"/>
      <w:r w:rsidRPr="00D81D5B">
        <w:t>kerutan</w:t>
      </w:r>
      <w:proofErr w:type="spellEnd"/>
      <w:r w:rsidRPr="00D81D5B">
        <w:t xml:space="preserve"> </w:t>
      </w:r>
      <w:proofErr w:type="spellStart"/>
      <w:r w:rsidRPr="00D81D5B">
        <w:t>untuk</w:t>
      </w:r>
      <w:proofErr w:type="spellEnd"/>
      <w:r w:rsidRPr="00D81D5B">
        <w:t xml:space="preserve"> </w:t>
      </w:r>
      <w:proofErr w:type="spellStart"/>
      <w:r w:rsidRPr="00D81D5B">
        <w:t>kondisi</w:t>
      </w:r>
      <w:proofErr w:type="spellEnd"/>
      <w:r w:rsidRPr="00D81D5B">
        <w:t xml:space="preserve"> </w:t>
      </w:r>
      <w:proofErr w:type="spellStart"/>
      <w:r w:rsidRPr="00D81D5B">
        <w:t>pengujian</w:t>
      </w:r>
      <w:proofErr w:type="spellEnd"/>
      <w:r w:rsidRPr="00D81D5B">
        <w:t xml:space="preserve"> yang valid. </w:t>
      </w:r>
      <w:proofErr w:type="spellStart"/>
      <w:r w:rsidRPr="00D81D5B">
        <w:t>Mekanisme</w:t>
      </w:r>
      <w:proofErr w:type="spellEnd"/>
      <w:r w:rsidRPr="00D81D5B">
        <w:t xml:space="preserve"> </w:t>
      </w:r>
      <w:proofErr w:type="spellStart"/>
      <w:r w:rsidRPr="00D81D5B">
        <w:t>pelepasan</w:t>
      </w:r>
      <w:proofErr w:type="spellEnd"/>
      <w:r w:rsidRPr="00D81D5B">
        <w:t xml:space="preserve"> dart </w:t>
      </w:r>
      <w:proofErr w:type="spellStart"/>
      <w:r w:rsidRPr="00D81D5B">
        <w:t>elektromagnetik</w:t>
      </w:r>
      <w:proofErr w:type="spellEnd"/>
      <w:r w:rsidRPr="00D81D5B">
        <w:t xml:space="preserve"> </w:t>
      </w:r>
      <w:proofErr w:type="spellStart"/>
      <w:r w:rsidRPr="00D81D5B">
        <w:t>menjamin</w:t>
      </w:r>
      <w:proofErr w:type="spellEnd"/>
      <w:r w:rsidRPr="00D81D5B">
        <w:t xml:space="preserve"> </w:t>
      </w:r>
      <w:proofErr w:type="spellStart"/>
      <w:r w:rsidRPr="00D81D5B">
        <w:t>jatuhnya</w:t>
      </w:r>
      <w:proofErr w:type="spellEnd"/>
      <w:r w:rsidRPr="00D81D5B">
        <w:t xml:space="preserve"> </w:t>
      </w:r>
      <w:proofErr w:type="spellStart"/>
      <w:r w:rsidRPr="00D81D5B">
        <w:t>proyektil</w:t>
      </w:r>
      <w:proofErr w:type="spellEnd"/>
      <w:r w:rsidRPr="00D81D5B">
        <w:t xml:space="preserve"> yang </w:t>
      </w:r>
      <w:proofErr w:type="spellStart"/>
      <w:r w:rsidRPr="00D81D5B">
        <w:t>bersih</w:t>
      </w:r>
      <w:proofErr w:type="spellEnd"/>
      <w:r w:rsidRPr="00D81D5B">
        <w:t xml:space="preserve"> dan </w:t>
      </w:r>
      <w:proofErr w:type="spellStart"/>
      <w:r w:rsidRPr="00D81D5B">
        <w:t>konsisten</w:t>
      </w:r>
      <w:proofErr w:type="spellEnd"/>
      <w:r w:rsidRPr="00D81D5B">
        <w:t xml:space="preserve"> </w:t>
      </w:r>
      <w:proofErr w:type="spellStart"/>
      <w:r w:rsidRPr="00D81D5B">
        <w:t>setiap</w:t>
      </w:r>
      <w:proofErr w:type="spellEnd"/>
      <w:r w:rsidRPr="00D81D5B">
        <w:t xml:space="preserve"> </w:t>
      </w:r>
      <w:proofErr w:type="spellStart"/>
      <w:r w:rsidRPr="00D81D5B">
        <w:t>saat</w:t>
      </w:r>
      <w:proofErr w:type="spellEnd"/>
      <w:r w:rsidRPr="00D81D5B">
        <w:t xml:space="preserve">, </w:t>
      </w:r>
      <w:proofErr w:type="spellStart"/>
      <w:r w:rsidRPr="00D81D5B">
        <w:t>menghilangkan</w:t>
      </w:r>
      <w:proofErr w:type="spellEnd"/>
      <w:r w:rsidRPr="00D81D5B">
        <w:t xml:space="preserve"> </w:t>
      </w:r>
      <w:proofErr w:type="spellStart"/>
      <w:r w:rsidRPr="00D81D5B">
        <w:t>variabilitas</w:t>
      </w:r>
      <w:proofErr w:type="spellEnd"/>
      <w:r w:rsidRPr="00D81D5B">
        <w:t xml:space="preserve"> operator dan </w:t>
      </w:r>
      <w:proofErr w:type="spellStart"/>
      <w:r w:rsidRPr="00D81D5B">
        <w:t>menyederhanakan</w:t>
      </w:r>
      <w:proofErr w:type="spellEnd"/>
      <w:r w:rsidRPr="00D81D5B">
        <w:t xml:space="preserve"> </w:t>
      </w:r>
      <w:proofErr w:type="spellStart"/>
      <w:r w:rsidRPr="00D81D5B">
        <w:t>prosedur</w:t>
      </w:r>
      <w:proofErr w:type="spellEnd"/>
      <w:r w:rsidRPr="00D81D5B">
        <w:t xml:space="preserve"> </w:t>
      </w:r>
      <w:proofErr w:type="spellStart"/>
      <w:r w:rsidRPr="00D81D5B">
        <w:t>untuk</w:t>
      </w:r>
      <w:proofErr w:type="spellEnd"/>
      <w:r w:rsidRPr="00D81D5B">
        <w:t xml:space="preserve"> </w:t>
      </w:r>
      <w:proofErr w:type="spellStart"/>
      <w:r w:rsidRPr="00D81D5B">
        <w:t>penentuan</w:t>
      </w:r>
      <w:proofErr w:type="spellEnd"/>
      <w:r w:rsidRPr="00D81D5B">
        <w:t xml:space="preserve"> </w:t>
      </w:r>
      <w:proofErr w:type="spellStart"/>
      <w:r w:rsidRPr="00D81D5B">
        <w:t>berat</w:t>
      </w:r>
      <w:proofErr w:type="spellEnd"/>
      <w:r w:rsidRPr="00D81D5B">
        <w:t xml:space="preserve"> </w:t>
      </w:r>
      <w:proofErr w:type="spellStart"/>
      <w:r w:rsidRPr="00D81D5B">
        <w:t>kegagalan</w:t>
      </w:r>
      <w:proofErr w:type="spellEnd"/>
      <w:r w:rsidRPr="00D81D5B">
        <w:t xml:space="preserve"> </w:t>
      </w:r>
      <w:proofErr w:type="spellStart"/>
      <w:r w:rsidRPr="00D81D5B">
        <w:t>impak</w:t>
      </w:r>
      <w:proofErr w:type="spellEnd"/>
      <w:r w:rsidRPr="00D81D5B">
        <w:t xml:space="preserve"> (impact failure weight) </w:t>
      </w:r>
      <w:proofErr w:type="spellStart"/>
      <w:r w:rsidRPr="00D81D5B">
        <w:t>secara</w:t>
      </w:r>
      <w:proofErr w:type="spellEnd"/>
      <w:r w:rsidRPr="00D81D5B">
        <w:t xml:space="preserve"> </w:t>
      </w:r>
      <w:proofErr w:type="spellStart"/>
      <w:r w:rsidRPr="00D81D5B">
        <w:t>efisien</w:t>
      </w:r>
      <w:proofErr w:type="spellEnd"/>
      <w:r w:rsidRPr="00D81D5B">
        <w:t>.</w:t>
      </w:r>
    </w:p>
    <w:p w14:paraId="4943CBA4" w14:textId="027F67E7" w:rsidR="00D81D5B" w:rsidRDefault="00D81D5B" w:rsidP="00D81D5B">
      <w:pPr>
        <w:pBdr>
          <w:bottom w:val="double" w:sz="6" w:space="1" w:color="auto"/>
        </w:pBdr>
        <w:spacing w:after="0" w:line="240" w:lineRule="auto"/>
        <w:jc w:val="both"/>
      </w:pPr>
      <w:proofErr w:type="spellStart"/>
      <w:r w:rsidRPr="00D81D5B">
        <w:t>Lindungi</w:t>
      </w:r>
      <w:proofErr w:type="spellEnd"/>
      <w:r w:rsidRPr="00D81D5B">
        <w:t xml:space="preserve"> </w:t>
      </w:r>
      <w:proofErr w:type="spellStart"/>
      <w:r w:rsidRPr="00D81D5B">
        <w:t>produk</w:t>
      </w:r>
      <w:proofErr w:type="spellEnd"/>
      <w:r w:rsidRPr="00D81D5B">
        <w:t xml:space="preserve"> Anda dan </w:t>
      </w:r>
      <w:proofErr w:type="spellStart"/>
      <w:r w:rsidRPr="00D81D5B">
        <w:t>bangun</w:t>
      </w:r>
      <w:proofErr w:type="spellEnd"/>
      <w:r w:rsidRPr="00D81D5B">
        <w:t xml:space="preserve"> </w:t>
      </w:r>
      <w:proofErr w:type="spellStart"/>
      <w:r w:rsidRPr="00D81D5B">
        <w:t>kepercayaan</w:t>
      </w:r>
      <w:proofErr w:type="spellEnd"/>
      <w:r w:rsidRPr="00D81D5B">
        <w:t xml:space="preserve"> </w:t>
      </w:r>
      <w:proofErr w:type="spellStart"/>
      <w:r w:rsidRPr="00D81D5B">
        <w:t>pelanggan</w:t>
      </w:r>
      <w:proofErr w:type="spellEnd"/>
      <w:r w:rsidRPr="00D81D5B">
        <w:t xml:space="preserve">. </w:t>
      </w:r>
      <w:proofErr w:type="spellStart"/>
      <w:r w:rsidRPr="00D81D5B">
        <w:t>Ketahanan</w:t>
      </w:r>
      <w:proofErr w:type="spellEnd"/>
      <w:r w:rsidRPr="00D81D5B">
        <w:t xml:space="preserve"> </w:t>
      </w:r>
      <w:proofErr w:type="spellStart"/>
      <w:r w:rsidRPr="00D81D5B">
        <w:t>impak</w:t>
      </w:r>
      <w:proofErr w:type="spellEnd"/>
      <w:r w:rsidRPr="00D81D5B">
        <w:t xml:space="preserve"> </w:t>
      </w:r>
      <w:proofErr w:type="spellStart"/>
      <w:r w:rsidRPr="00D81D5B">
        <w:t>dari</w:t>
      </w:r>
      <w:proofErr w:type="spellEnd"/>
      <w:r w:rsidRPr="00D81D5B">
        <w:t xml:space="preserve"> </w:t>
      </w:r>
      <w:proofErr w:type="spellStart"/>
      <w:r w:rsidRPr="00D81D5B">
        <w:t>sebuah</w:t>
      </w:r>
      <w:proofErr w:type="spellEnd"/>
      <w:r w:rsidRPr="00D81D5B">
        <w:t xml:space="preserve"> film </w:t>
      </w:r>
      <w:proofErr w:type="spellStart"/>
      <w:r w:rsidRPr="00D81D5B">
        <w:t>secara</w:t>
      </w:r>
      <w:proofErr w:type="spellEnd"/>
      <w:r w:rsidRPr="00D81D5B">
        <w:t xml:space="preserve"> </w:t>
      </w:r>
      <w:proofErr w:type="spellStart"/>
      <w:r w:rsidRPr="00D81D5B">
        <w:t>langsung</w:t>
      </w:r>
      <w:proofErr w:type="spellEnd"/>
      <w:r w:rsidRPr="00D81D5B">
        <w:t xml:space="preserve"> </w:t>
      </w:r>
      <w:proofErr w:type="spellStart"/>
      <w:r w:rsidRPr="00D81D5B">
        <w:t>berkaitan</w:t>
      </w:r>
      <w:proofErr w:type="spellEnd"/>
      <w:r w:rsidRPr="00D81D5B">
        <w:t xml:space="preserve"> </w:t>
      </w:r>
      <w:proofErr w:type="spellStart"/>
      <w:r w:rsidRPr="00D81D5B">
        <w:t>dengan</w:t>
      </w:r>
      <w:proofErr w:type="spellEnd"/>
      <w:r w:rsidRPr="00D81D5B">
        <w:t xml:space="preserve"> </w:t>
      </w:r>
      <w:proofErr w:type="spellStart"/>
      <w:r w:rsidRPr="00D81D5B">
        <w:t>kemampuannya</w:t>
      </w:r>
      <w:proofErr w:type="spellEnd"/>
      <w:r w:rsidRPr="00D81D5B">
        <w:t xml:space="preserve"> </w:t>
      </w:r>
      <w:proofErr w:type="spellStart"/>
      <w:r w:rsidRPr="00D81D5B">
        <w:t>untuk</w:t>
      </w:r>
      <w:proofErr w:type="spellEnd"/>
      <w:r w:rsidRPr="00D81D5B">
        <w:t xml:space="preserve"> </w:t>
      </w:r>
      <w:proofErr w:type="spellStart"/>
      <w:r w:rsidRPr="00D81D5B">
        <w:t>melindungi</w:t>
      </w:r>
      <w:proofErr w:type="spellEnd"/>
      <w:r w:rsidRPr="00D81D5B">
        <w:t xml:space="preserve"> </w:t>
      </w:r>
      <w:proofErr w:type="spellStart"/>
      <w:r w:rsidRPr="00D81D5B">
        <w:t>isinya</w:t>
      </w:r>
      <w:proofErr w:type="spellEnd"/>
      <w:r w:rsidRPr="00D81D5B">
        <w:t xml:space="preserve"> </w:t>
      </w:r>
      <w:proofErr w:type="spellStart"/>
      <w:r w:rsidRPr="00D81D5B">
        <w:t>dari</w:t>
      </w:r>
      <w:proofErr w:type="spellEnd"/>
      <w:r w:rsidRPr="00D81D5B">
        <w:t xml:space="preserve"> </w:t>
      </w:r>
      <w:proofErr w:type="spellStart"/>
      <w:r w:rsidRPr="00D81D5B">
        <w:t>kerusakan</w:t>
      </w:r>
      <w:proofErr w:type="spellEnd"/>
      <w:r w:rsidRPr="00D81D5B">
        <w:t xml:space="preserve">, </w:t>
      </w:r>
      <w:proofErr w:type="spellStart"/>
      <w:r w:rsidRPr="00D81D5B">
        <w:t>kontaminasi</w:t>
      </w:r>
      <w:proofErr w:type="spellEnd"/>
      <w:r w:rsidRPr="00D81D5B">
        <w:t xml:space="preserve">, dan </w:t>
      </w:r>
      <w:proofErr w:type="spellStart"/>
      <w:r w:rsidRPr="00D81D5B">
        <w:t>kebocoran</w:t>
      </w:r>
      <w:proofErr w:type="spellEnd"/>
      <w:r w:rsidRPr="00D81D5B">
        <w:t xml:space="preserve"> di </w:t>
      </w:r>
      <w:proofErr w:type="spellStart"/>
      <w:r w:rsidRPr="00D81D5B">
        <w:t>sepanjang</w:t>
      </w:r>
      <w:proofErr w:type="spellEnd"/>
      <w:r w:rsidRPr="00D81D5B">
        <w:t xml:space="preserve"> </w:t>
      </w:r>
      <w:proofErr w:type="spellStart"/>
      <w:r w:rsidRPr="00D81D5B">
        <w:t>rantai</w:t>
      </w:r>
      <w:proofErr w:type="spellEnd"/>
      <w:r w:rsidRPr="00D81D5B">
        <w:t xml:space="preserve"> </w:t>
      </w:r>
      <w:proofErr w:type="spellStart"/>
      <w:r w:rsidRPr="00D81D5B">
        <w:t>pasokan</w:t>
      </w:r>
      <w:proofErr w:type="spellEnd"/>
      <w:r w:rsidRPr="00D81D5B">
        <w:t xml:space="preserve">. </w:t>
      </w:r>
      <w:proofErr w:type="spellStart"/>
      <w:r w:rsidRPr="00D81D5B">
        <w:t>Dengan</w:t>
      </w:r>
      <w:proofErr w:type="spellEnd"/>
      <w:r w:rsidRPr="00D81D5B">
        <w:t xml:space="preserve"> </w:t>
      </w:r>
      <w:proofErr w:type="spellStart"/>
      <w:r w:rsidRPr="00D81D5B">
        <w:t>menggunakan</w:t>
      </w:r>
      <w:proofErr w:type="spellEnd"/>
      <w:r w:rsidRPr="00D81D5B">
        <w:t xml:space="preserve"> </w:t>
      </w:r>
      <w:proofErr w:type="spellStart"/>
      <w:r w:rsidRPr="00D81D5B">
        <w:t>alat</w:t>
      </w:r>
      <w:proofErr w:type="spellEnd"/>
      <w:r w:rsidRPr="00D81D5B">
        <w:t xml:space="preserve"> uji </w:t>
      </w:r>
      <w:proofErr w:type="spellStart"/>
      <w:r w:rsidRPr="00D81D5B">
        <w:t>ini</w:t>
      </w:r>
      <w:proofErr w:type="spellEnd"/>
      <w:r w:rsidRPr="00D81D5B">
        <w:t xml:space="preserve">, </w:t>
      </w:r>
      <w:proofErr w:type="spellStart"/>
      <w:r w:rsidRPr="00D81D5B">
        <w:t>produsen</w:t>
      </w:r>
      <w:proofErr w:type="spellEnd"/>
      <w:r w:rsidRPr="00D81D5B">
        <w:t xml:space="preserve"> </w:t>
      </w:r>
      <w:proofErr w:type="spellStart"/>
      <w:r w:rsidRPr="00D81D5B">
        <w:t>dapat</w:t>
      </w:r>
      <w:proofErr w:type="spellEnd"/>
      <w:r w:rsidRPr="00D81D5B">
        <w:t xml:space="preserve"> </w:t>
      </w:r>
      <w:proofErr w:type="spellStart"/>
      <w:r w:rsidRPr="00D81D5B">
        <w:t>menjamin</w:t>
      </w:r>
      <w:proofErr w:type="spellEnd"/>
      <w:r w:rsidRPr="00D81D5B">
        <w:t xml:space="preserve"> </w:t>
      </w:r>
      <w:proofErr w:type="spellStart"/>
      <w:r w:rsidRPr="00D81D5B">
        <w:t>bahwa</w:t>
      </w:r>
      <w:proofErr w:type="spellEnd"/>
      <w:r w:rsidRPr="00D81D5B">
        <w:t xml:space="preserve"> </w:t>
      </w:r>
      <w:proofErr w:type="spellStart"/>
      <w:r w:rsidRPr="00D81D5B">
        <w:t>kemasan</w:t>
      </w:r>
      <w:proofErr w:type="spellEnd"/>
      <w:r w:rsidRPr="00D81D5B">
        <w:t xml:space="preserve"> </w:t>
      </w:r>
      <w:proofErr w:type="spellStart"/>
      <w:r w:rsidRPr="00D81D5B">
        <w:t>mereka</w:t>
      </w:r>
      <w:proofErr w:type="spellEnd"/>
      <w:r w:rsidRPr="00D81D5B">
        <w:t xml:space="preserve"> </w:t>
      </w:r>
      <w:proofErr w:type="spellStart"/>
      <w:r w:rsidRPr="00D81D5B">
        <w:t>memenuhi</w:t>
      </w:r>
      <w:proofErr w:type="spellEnd"/>
      <w:r w:rsidRPr="00D81D5B">
        <w:t xml:space="preserve"> </w:t>
      </w:r>
      <w:proofErr w:type="spellStart"/>
      <w:r w:rsidRPr="00D81D5B">
        <w:t>persyaratan</w:t>
      </w:r>
      <w:proofErr w:type="spellEnd"/>
      <w:r w:rsidRPr="00D81D5B">
        <w:t xml:space="preserve"> </w:t>
      </w:r>
      <w:proofErr w:type="spellStart"/>
      <w:r w:rsidRPr="00D81D5B">
        <w:t>kinerja</w:t>
      </w:r>
      <w:proofErr w:type="spellEnd"/>
      <w:r w:rsidRPr="00D81D5B">
        <w:t xml:space="preserve">, </w:t>
      </w:r>
      <w:proofErr w:type="spellStart"/>
      <w:r w:rsidRPr="00D81D5B">
        <w:t>mengoptimalkan</w:t>
      </w:r>
      <w:proofErr w:type="spellEnd"/>
      <w:r w:rsidRPr="00D81D5B">
        <w:t xml:space="preserve"> </w:t>
      </w:r>
      <w:proofErr w:type="spellStart"/>
      <w:r w:rsidRPr="00D81D5B">
        <w:t>penggunaan</w:t>
      </w:r>
      <w:proofErr w:type="spellEnd"/>
      <w:r w:rsidRPr="00D81D5B">
        <w:t xml:space="preserve"> material </w:t>
      </w:r>
      <w:proofErr w:type="spellStart"/>
      <w:r w:rsidRPr="00D81D5B">
        <w:t>tanpa</w:t>
      </w:r>
      <w:proofErr w:type="spellEnd"/>
      <w:r w:rsidRPr="00D81D5B">
        <w:t xml:space="preserve"> </w:t>
      </w:r>
      <w:proofErr w:type="spellStart"/>
      <w:r w:rsidRPr="00D81D5B">
        <w:t>mengorbankan</w:t>
      </w:r>
      <w:proofErr w:type="spellEnd"/>
      <w:r w:rsidRPr="00D81D5B">
        <w:t xml:space="preserve"> </w:t>
      </w:r>
      <w:proofErr w:type="spellStart"/>
      <w:r w:rsidRPr="00D81D5B">
        <w:t>kekuatan</w:t>
      </w:r>
      <w:proofErr w:type="spellEnd"/>
      <w:r w:rsidRPr="00D81D5B">
        <w:t xml:space="preserve">, </w:t>
      </w:r>
      <w:proofErr w:type="spellStart"/>
      <w:r w:rsidRPr="00D81D5B">
        <w:t>mengurangi</w:t>
      </w:r>
      <w:proofErr w:type="spellEnd"/>
      <w:r w:rsidRPr="00D81D5B">
        <w:t xml:space="preserve"> </w:t>
      </w:r>
      <w:proofErr w:type="spellStart"/>
      <w:r w:rsidRPr="00D81D5B">
        <w:t>kerugian</w:t>
      </w:r>
      <w:proofErr w:type="spellEnd"/>
      <w:r w:rsidRPr="00D81D5B">
        <w:t xml:space="preserve"> </w:t>
      </w:r>
      <w:proofErr w:type="spellStart"/>
      <w:r w:rsidRPr="00D81D5B">
        <w:t>produk</w:t>
      </w:r>
      <w:proofErr w:type="spellEnd"/>
      <w:r w:rsidRPr="00D81D5B">
        <w:t xml:space="preserve">, dan </w:t>
      </w:r>
      <w:proofErr w:type="spellStart"/>
      <w:r w:rsidRPr="00D81D5B">
        <w:t>membangun</w:t>
      </w:r>
      <w:proofErr w:type="spellEnd"/>
      <w:r w:rsidRPr="00D81D5B">
        <w:t xml:space="preserve"> </w:t>
      </w:r>
      <w:proofErr w:type="spellStart"/>
      <w:r w:rsidRPr="00D81D5B">
        <w:t>keyakinan</w:t>
      </w:r>
      <w:proofErr w:type="spellEnd"/>
      <w:r w:rsidRPr="00D81D5B">
        <w:t xml:space="preserve"> </w:t>
      </w:r>
      <w:proofErr w:type="spellStart"/>
      <w:r w:rsidRPr="00D81D5B">
        <w:t>klien</w:t>
      </w:r>
      <w:proofErr w:type="spellEnd"/>
      <w:r w:rsidRPr="00D81D5B">
        <w:t xml:space="preserve"> </w:t>
      </w:r>
      <w:proofErr w:type="spellStart"/>
      <w:r w:rsidRPr="00D81D5B">
        <w:t>bahwa</w:t>
      </w:r>
      <w:proofErr w:type="spellEnd"/>
      <w:r w:rsidRPr="00D81D5B">
        <w:t xml:space="preserve"> </w:t>
      </w:r>
      <w:proofErr w:type="spellStart"/>
      <w:r w:rsidRPr="00D81D5B">
        <w:t>solusi</w:t>
      </w:r>
      <w:proofErr w:type="spellEnd"/>
      <w:r w:rsidRPr="00D81D5B">
        <w:t xml:space="preserve"> </w:t>
      </w:r>
      <w:proofErr w:type="spellStart"/>
      <w:r w:rsidRPr="00D81D5B">
        <w:t>kemasan</w:t>
      </w:r>
      <w:proofErr w:type="spellEnd"/>
      <w:r w:rsidRPr="00D81D5B">
        <w:t xml:space="preserve"> </w:t>
      </w:r>
      <w:proofErr w:type="spellStart"/>
      <w:r w:rsidRPr="00D81D5B">
        <w:t>mereka</w:t>
      </w:r>
      <w:proofErr w:type="spellEnd"/>
      <w:r w:rsidRPr="00D81D5B">
        <w:t xml:space="preserve"> </w:t>
      </w:r>
      <w:proofErr w:type="spellStart"/>
      <w:r w:rsidRPr="00D81D5B">
        <w:t>tangguh</w:t>
      </w:r>
      <w:proofErr w:type="spellEnd"/>
      <w:r w:rsidRPr="00D81D5B">
        <w:t xml:space="preserve"> dan </w:t>
      </w:r>
      <w:proofErr w:type="spellStart"/>
      <w:r w:rsidRPr="00D81D5B">
        <w:t>andal</w:t>
      </w:r>
      <w:proofErr w:type="spellEnd"/>
      <w:r w:rsidRPr="00D81D5B">
        <w:t>.</w:t>
      </w:r>
    </w:p>
    <w:p w14:paraId="7F23BF95" w14:textId="77777777" w:rsidR="00D81D5B" w:rsidRPr="00D81D5B" w:rsidRDefault="00D81D5B" w:rsidP="00D81D5B">
      <w:pPr>
        <w:spacing w:after="0" w:line="240" w:lineRule="auto"/>
        <w:jc w:val="both"/>
      </w:pPr>
      <w:r w:rsidRPr="00D81D5B">
        <w:t>Make durability your primary quality guarantee with the definitive instrument for measuring the impact resistance of plastic films, sheeting, and other flexible materials. This tester accurately determines the energy required to puncture or break a material by dropping a weighted dart from a specified height. This test is of vital importance in the packaging, food, and medical industries, where film integrity and strength are non-negotiable.</w:t>
      </w:r>
    </w:p>
    <w:p w14:paraId="1979C0DA" w14:textId="77777777" w:rsidR="00D81D5B" w:rsidRPr="00D81D5B" w:rsidRDefault="00D81D5B" w:rsidP="00D81D5B">
      <w:pPr>
        <w:spacing w:after="0" w:line="240" w:lineRule="auto"/>
        <w:jc w:val="both"/>
      </w:pPr>
      <w:r w:rsidRPr="00D81D5B">
        <w:t>Ensure global standards compliance and versatile testing methods. This instrument is specifically designed to perform tests in accordance with major international standards like ASTM D 1709 and ISO 7765. Equipped to handle both Method A and Method B—including their respective dart heads and drop heights—this tester ensures your results are universally comparable and accepted, accommodating a wide range of film types and thicknesses.</w:t>
      </w:r>
    </w:p>
    <w:p w14:paraId="6EE81946" w14:textId="77777777" w:rsidR="00D81D5B" w:rsidRPr="00D81D5B" w:rsidRDefault="00D81D5B" w:rsidP="00D81D5B">
      <w:pPr>
        <w:spacing w:after="0" w:line="240" w:lineRule="auto"/>
        <w:jc w:val="both"/>
      </w:pPr>
      <w:r w:rsidRPr="00D81D5B">
        <w:t>Rely on precision mechanics for user-friendly operation and consistent results. Featuring a secure sample clamping system, the device ensures the film is held taut and wrinkle-free for valid test conditions. The electromagnetic dart release mechanism guarantees a clean, consistent drop every time, eliminating operator variability and simplifying the procedure for the efficient determination of the material's impact failure weight.</w:t>
      </w:r>
    </w:p>
    <w:p w14:paraId="591E8777" w14:textId="77777777" w:rsidR="00D81D5B" w:rsidRPr="00D81D5B" w:rsidRDefault="00D81D5B" w:rsidP="00D81D5B">
      <w:pPr>
        <w:spacing w:after="0" w:line="240" w:lineRule="auto"/>
        <w:jc w:val="both"/>
      </w:pPr>
      <w:r w:rsidRPr="00D81D5B">
        <w:t>Protect your products and build client confidence. A film's impact resistance directly relates to its ability to protect its contents from damage, contamination, and leakage throughout the supply chain. By using this tester, manufacturers can guarantee their packaging meets performance requirements, optimize material usage without sacrificing strength, reduce product losses, and build confidence with their clients that their packaging solutions are robust and reliable.</w:t>
      </w:r>
    </w:p>
    <w:p w14:paraId="0E7B50DB" w14:textId="77777777" w:rsidR="00D81D5B" w:rsidRDefault="00D81D5B" w:rsidP="00D81D5B">
      <w:pPr>
        <w:spacing w:after="0" w:line="240" w:lineRule="auto"/>
        <w:jc w:val="both"/>
      </w:pPr>
    </w:p>
    <w:sectPr w:rsidR="00D81D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D5B"/>
    <w:rsid w:val="0067384B"/>
    <w:rsid w:val="00A70E7A"/>
    <w:rsid w:val="00B815A5"/>
    <w:rsid w:val="00D81D5B"/>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F1541"/>
  <w15:chartTrackingRefBased/>
  <w15:docId w15:val="{77AD5910-2864-4822-91F6-35AFDE49E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1D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1D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1D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1D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1D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1D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D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D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D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D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1D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1D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1D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1D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1D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D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D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D5B"/>
    <w:rPr>
      <w:rFonts w:eastAsiaTheme="majorEastAsia" w:cstheme="majorBidi"/>
      <w:color w:val="272727" w:themeColor="text1" w:themeTint="D8"/>
    </w:rPr>
  </w:style>
  <w:style w:type="paragraph" w:styleId="Title">
    <w:name w:val="Title"/>
    <w:basedOn w:val="Normal"/>
    <w:next w:val="Normal"/>
    <w:link w:val="TitleChar"/>
    <w:uiPriority w:val="10"/>
    <w:qFormat/>
    <w:rsid w:val="00D81D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D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D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D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D5B"/>
    <w:pPr>
      <w:spacing w:before="160"/>
      <w:jc w:val="center"/>
    </w:pPr>
    <w:rPr>
      <w:i/>
      <w:iCs/>
      <w:color w:val="404040" w:themeColor="text1" w:themeTint="BF"/>
    </w:rPr>
  </w:style>
  <w:style w:type="character" w:customStyle="1" w:styleId="QuoteChar">
    <w:name w:val="Quote Char"/>
    <w:basedOn w:val="DefaultParagraphFont"/>
    <w:link w:val="Quote"/>
    <w:uiPriority w:val="29"/>
    <w:rsid w:val="00D81D5B"/>
    <w:rPr>
      <w:i/>
      <w:iCs/>
      <w:color w:val="404040" w:themeColor="text1" w:themeTint="BF"/>
    </w:rPr>
  </w:style>
  <w:style w:type="paragraph" w:styleId="ListParagraph">
    <w:name w:val="List Paragraph"/>
    <w:basedOn w:val="Normal"/>
    <w:uiPriority w:val="34"/>
    <w:qFormat/>
    <w:rsid w:val="00D81D5B"/>
    <w:pPr>
      <w:ind w:left="720"/>
      <w:contextualSpacing/>
    </w:pPr>
  </w:style>
  <w:style w:type="character" w:styleId="IntenseEmphasis">
    <w:name w:val="Intense Emphasis"/>
    <w:basedOn w:val="DefaultParagraphFont"/>
    <w:uiPriority w:val="21"/>
    <w:qFormat/>
    <w:rsid w:val="00D81D5B"/>
    <w:rPr>
      <w:i/>
      <w:iCs/>
      <w:color w:val="2F5496" w:themeColor="accent1" w:themeShade="BF"/>
    </w:rPr>
  </w:style>
  <w:style w:type="paragraph" w:styleId="IntenseQuote">
    <w:name w:val="Intense Quote"/>
    <w:basedOn w:val="Normal"/>
    <w:next w:val="Normal"/>
    <w:link w:val="IntenseQuoteChar"/>
    <w:uiPriority w:val="30"/>
    <w:qFormat/>
    <w:rsid w:val="00D81D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1D5B"/>
    <w:rPr>
      <w:i/>
      <w:iCs/>
      <w:color w:val="2F5496" w:themeColor="accent1" w:themeShade="BF"/>
    </w:rPr>
  </w:style>
  <w:style w:type="character" w:styleId="IntenseReference">
    <w:name w:val="Intense Reference"/>
    <w:basedOn w:val="DefaultParagraphFont"/>
    <w:uiPriority w:val="32"/>
    <w:qFormat/>
    <w:rsid w:val="00D81D5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564</Words>
  <Characters>3216</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2025-09-18T08:45:00Z</dcterms:created>
  <dcterms:modified xsi:type="dcterms:W3CDTF">2025-09-18T08:47:00Z</dcterms:modified>
</cp:coreProperties>
</file>